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77" w:rsidRDefault="00F70077" w:rsidP="00D60DA9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1948180</wp:posOffset>
            </wp:positionH>
            <wp:positionV relativeFrom="paragraph">
              <wp:posOffset>-652145</wp:posOffset>
            </wp:positionV>
            <wp:extent cx="2085975" cy="1114425"/>
            <wp:effectExtent l="19050" t="0" r="9525" b="0"/>
            <wp:wrapTight wrapText="bothSides">
              <wp:wrapPolygon edited="0">
                <wp:start x="-197" y="0"/>
                <wp:lineTo x="-197" y="21415"/>
                <wp:lineTo x="21699" y="21415"/>
                <wp:lineTo x="21699" y="0"/>
                <wp:lineTo x="-197" y="0"/>
              </wp:wrapPolygon>
            </wp:wrapTight>
            <wp:docPr id="7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-842645</wp:posOffset>
            </wp:positionV>
            <wp:extent cx="2228850" cy="1676400"/>
            <wp:effectExtent l="19050" t="0" r="0" b="0"/>
            <wp:wrapTight wrapText="bothSides">
              <wp:wrapPolygon edited="0">
                <wp:start x="-185" y="0"/>
                <wp:lineTo x="-185" y="21355"/>
                <wp:lineTo x="21600" y="21355"/>
                <wp:lineTo x="21600" y="0"/>
                <wp:lineTo x="-185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-842645</wp:posOffset>
            </wp:positionV>
            <wp:extent cx="2162175" cy="1619250"/>
            <wp:effectExtent l="19050" t="0" r="9525" b="0"/>
            <wp:wrapTight wrapText="bothSides">
              <wp:wrapPolygon edited="0">
                <wp:start x="-190" y="0"/>
                <wp:lineTo x="-190" y="21346"/>
                <wp:lineTo x="21695" y="21346"/>
                <wp:lineTo x="21695" y="0"/>
                <wp:lineTo x="-190" y="0"/>
              </wp:wrapPolygon>
            </wp:wrapTight>
            <wp:docPr id="5" name="Bild 20" descr="C:\Users\hm\Desktop\Ernte und Verarbeit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hm\Desktop\Ernte und Verarbeitu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DA9" w:rsidRDefault="00D60DA9" w:rsidP="00D60DA9">
      <w:pPr>
        <w:jc w:val="center"/>
        <w:rPr>
          <w:sz w:val="36"/>
          <w:szCs w:val="36"/>
        </w:rPr>
      </w:pPr>
    </w:p>
    <w:p w:rsidR="00D60DA9" w:rsidRPr="00D60DA9" w:rsidRDefault="00E80F9B" w:rsidP="00D60DA9">
      <w:pPr>
        <w:jc w:val="center"/>
        <w:rPr>
          <w:sz w:val="36"/>
          <w:szCs w:val="36"/>
        </w:rPr>
      </w:pPr>
      <w:r w:rsidRPr="00E80F9B">
        <w:rPr>
          <w:sz w:val="36"/>
          <w:szCs w:val="36"/>
        </w:rPr>
        <w:t>Einladung zum Seminar</w:t>
      </w:r>
    </w:p>
    <w:p w:rsidR="00E80F9B" w:rsidRPr="00E80F9B" w:rsidRDefault="00375AFA" w:rsidP="00F70077">
      <w:pPr>
        <w:jc w:val="center"/>
        <w:rPr>
          <w:sz w:val="36"/>
          <w:szCs w:val="36"/>
        </w:rPr>
      </w:pPr>
      <w:r>
        <w:rPr>
          <w:b/>
          <w:sz w:val="48"/>
          <w:szCs w:val="48"/>
        </w:rPr>
        <w:t>Essbares im Permakultur</w:t>
      </w:r>
      <w:r w:rsidR="00F70077">
        <w:rPr>
          <w:b/>
          <w:sz w:val="48"/>
          <w:szCs w:val="48"/>
        </w:rPr>
        <w:t>-</w:t>
      </w:r>
      <w:r w:rsidR="00B647FB" w:rsidRPr="00B647FB">
        <w:rPr>
          <w:b/>
          <w:sz w:val="48"/>
          <w:szCs w:val="48"/>
        </w:rPr>
        <w:t>Hausgarten</w:t>
      </w:r>
    </w:p>
    <w:p w:rsidR="00E80F9B" w:rsidRDefault="00F83DC7" w:rsidP="00D60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mit </w:t>
      </w:r>
      <w:r w:rsidR="00B647FB" w:rsidRPr="00B647FB">
        <w:rPr>
          <w:sz w:val="28"/>
          <w:szCs w:val="28"/>
        </w:rPr>
        <w:t>Permakultur-Designerin</w:t>
      </w:r>
      <w:r w:rsidR="00375AFA">
        <w:rPr>
          <w:sz w:val="28"/>
          <w:szCs w:val="28"/>
        </w:rPr>
        <w:t xml:space="preserve"> </w:t>
      </w:r>
      <w:r w:rsidR="00B647FB" w:rsidRPr="00B647FB">
        <w:rPr>
          <w:sz w:val="28"/>
          <w:szCs w:val="28"/>
        </w:rPr>
        <w:t>Sylvia Paglialonga</w:t>
      </w:r>
      <w:r w:rsidR="002F3020">
        <w:rPr>
          <w:sz w:val="28"/>
          <w:szCs w:val="28"/>
        </w:rPr>
        <w:t xml:space="preserve"> (Dip.Perm.Des.) </w:t>
      </w:r>
    </w:p>
    <w:p w:rsidR="00F70077" w:rsidRPr="00D60DA9" w:rsidRDefault="00D60DA9" w:rsidP="00D60DA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215900</wp:posOffset>
            </wp:positionV>
            <wp:extent cx="1562100" cy="1171575"/>
            <wp:effectExtent l="19050" t="0" r="0" b="0"/>
            <wp:wrapTight wrapText="bothSides">
              <wp:wrapPolygon edited="0">
                <wp:start x="-263" y="0"/>
                <wp:lineTo x="-263" y="21424"/>
                <wp:lineTo x="21600" y="21424"/>
                <wp:lineTo x="21600" y="0"/>
                <wp:lineTo x="-263" y="0"/>
              </wp:wrapPolygon>
            </wp:wrapTight>
            <wp:docPr id="6" name="Bild 16" descr="C:\Users\hm\Desktop\Kopfenhof mit Umgeb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m\Desktop\Kopfenhof mit Umgebu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7FB" w:rsidRPr="00D60DA9">
        <w:rPr>
          <w:b/>
          <w:sz w:val="32"/>
          <w:szCs w:val="32"/>
        </w:rPr>
        <w:t>Samstag, den 06.10.2012</w:t>
      </w:r>
    </w:p>
    <w:p w:rsidR="00B647FB" w:rsidRPr="00D60DA9" w:rsidRDefault="00B647FB" w:rsidP="00D60DA9">
      <w:pPr>
        <w:jc w:val="center"/>
        <w:rPr>
          <w:b/>
          <w:sz w:val="32"/>
          <w:szCs w:val="32"/>
        </w:rPr>
      </w:pPr>
      <w:r w:rsidRPr="00D60DA9">
        <w:rPr>
          <w:b/>
          <w:sz w:val="32"/>
          <w:szCs w:val="32"/>
        </w:rPr>
        <w:t>von 9:00 Uhr bis ca. 17:00 Uhr</w:t>
      </w:r>
    </w:p>
    <w:p w:rsidR="00E80F9B" w:rsidRPr="00D60DA9" w:rsidRDefault="00B647FB" w:rsidP="00D60DA9">
      <w:pPr>
        <w:jc w:val="center"/>
        <w:rPr>
          <w:b/>
          <w:sz w:val="32"/>
          <w:szCs w:val="32"/>
        </w:rPr>
      </w:pPr>
      <w:r w:rsidRPr="00D60DA9">
        <w:rPr>
          <w:b/>
          <w:sz w:val="32"/>
          <w:szCs w:val="32"/>
        </w:rPr>
        <w:t>Auf dem Kopfenhof bei Rosenfeld</w:t>
      </w:r>
      <w:r w:rsidR="00375AFA" w:rsidRPr="00D60DA9">
        <w:rPr>
          <w:b/>
          <w:sz w:val="32"/>
          <w:szCs w:val="32"/>
        </w:rPr>
        <w:t>-Leidringen</w:t>
      </w:r>
      <w:r w:rsidRPr="00D60DA9">
        <w:rPr>
          <w:b/>
          <w:sz w:val="32"/>
          <w:szCs w:val="32"/>
        </w:rPr>
        <w:t>, nähe Balingen</w:t>
      </w:r>
    </w:p>
    <w:p w:rsidR="00B647FB" w:rsidRPr="00D60DA9" w:rsidRDefault="00B647FB" w:rsidP="00F83DC7">
      <w:pPr>
        <w:spacing w:after="0"/>
        <w:rPr>
          <w:rFonts w:eastAsia="Times New Roman" w:cstheme="minorHAnsi"/>
          <w:sz w:val="28"/>
          <w:szCs w:val="28"/>
          <w:lang w:val="it-IT" w:eastAsia="de-DE"/>
        </w:rPr>
      </w:pPr>
      <w:r w:rsidRPr="00D60DA9">
        <w:rPr>
          <w:rFonts w:eastAsia="Times New Roman" w:cstheme="minorHAnsi"/>
          <w:sz w:val="28"/>
          <w:szCs w:val="28"/>
          <w:lang w:val="it-IT" w:eastAsia="de-DE"/>
        </w:rPr>
        <w:t xml:space="preserve">Das Seminar richtet sich an alle, die gerne einen Einblick in die Möglichkeiten der Verwendung und des Haltbarmachens </w:t>
      </w:r>
      <w:r w:rsidR="00F83DC7" w:rsidRPr="00D60DA9">
        <w:rPr>
          <w:rFonts w:eastAsia="Times New Roman" w:cstheme="minorHAnsi"/>
          <w:sz w:val="28"/>
          <w:szCs w:val="28"/>
          <w:lang w:val="it-IT" w:eastAsia="de-DE"/>
        </w:rPr>
        <w:t>wilder und kulti</w:t>
      </w:r>
      <w:r w:rsidRPr="00D60DA9">
        <w:rPr>
          <w:rFonts w:eastAsia="Times New Roman" w:cstheme="minorHAnsi"/>
          <w:sz w:val="28"/>
          <w:szCs w:val="28"/>
          <w:lang w:val="it-IT" w:eastAsia="de-DE"/>
        </w:rPr>
        <w:t xml:space="preserve">vierter Pflanzen erhalten möchten. </w:t>
      </w:r>
      <w:r w:rsidRPr="00D31CCD">
        <w:rPr>
          <w:rFonts w:eastAsia="Times New Roman" w:cstheme="minorHAnsi"/>
          <w:sz w:val="28"/>
          <w:szCs w:val="28"/>
          <w:lang w:eastAsia="de-DE"/>
        </w:rPr>
        <w:t>Die Referentin lädt dazu auf ihren Hof ein</w:t>
      </w:r>
      <w:r w:rsidR="00F83DC7" w:rsidRPr="00D31CCD">
        <w:rPr>
          <w:rFonts w:eastAsia="Times New Roman" w:cstheme="minorHAnsi"/>
          <w:sz w:val="28"/>
          <w:szCs w:val="28"/>
          <w:lang w:eastAsia="de-DE"/>
        </w:rPr>
        <w:t>, wo sie uns eine</w:t>
      </w:r>
      <w:r w:rsidRPr="00D31CCD">
        <w:rPr>
          <w:rFonts w:eastAsia="Times New Roman" w:cstheme="minorHAnsi"/>
          <w:sz w:val="28"/>
          <w:szCs w:val="28"/>
          <w:lang w:eastAsia="de-DE"/>
        </w:rPr>
        <w:t xml:space="preserve"> Einführung in die Grundlagen der Permakultur (Ursprung, Prinzipien, Methoden) geben wird. Im Anschluss bekommen wir einen Überblick über essbare Wild</w:t>
      </w:r>
      <w:r w:rsidR="00375AFA" w:rsidRPr="00D31CCD">
        <w:rPr>
          <w:rFonts w:eastAsia="Times New Roman" w:cstheme="minorHAnsi"/>
          <w:sz w:val="28"/>
          <w:szCs w:val="28"/>
          <w:lang w:eastAsia="de-DE"/>
        </w:rPr>
        <w:t>-und Halbwild</w:t>
      </w:r>
      <w:r w:rsidRPr="00D31CCD">
        <w:rPr>
          <w:rFonts w:eastAsia="Times New Roman" w:cstheme="minorHAnsi"/>
          <w:sz w:val="28"/>
          <w:szCs w:val="28"/>
          <w:lang w:eastAsia="de-DE"/>
        </w:rPr>
        <w:t>pflanzen sowie praktische Beispiele zur Verarbeitung von Nutz- und Wildpflanzen.</w:t>
      </w:r>
      <w:r w:rsidRPr="00D60DA9">
        <w:rPr>
          <w:rFonts w:eastAsia="Times New Roman" w:cstheme="minorHAnsi"/>
          <w:sz w:val="28"/>
          <w:szCs w:val="28"/>
          <w:lang w:val="it-IT" w:eastAsia="de-DE"/>
        </w:rPr>
        <w:t xml:space="preserve"> Ein Rundgang in der</w:t>
      </w:r>
      <w:r w:rsidRPr="00D31CCD">
        <w:rPr>
          <w:rFonts w:eastAsia="Times New Roman" w:cstheme="minorHAnsi"/>
          <w:sz w:val="28"/>
          <w:szCs w:val="28"/>
          <w:lang w:eastAsia="de-DE"/>
        </w:rPr>
        <w:t xml:space="preserve"> ländlichen Umgebung</w:t>
      </w:r>
      <w:r w:rsidRPr="00D60DA9">
        <w:rPr>
          <w:rFonts w:eastAsia="Times New Roman" w:cstheme="minorHAnsi"/>
          <w:sz w:val="28"/>
          <w:szCs w:val="28"/>
          <w:lang w:val="it-IT" w:eastAsia="de-DE"/>
        </w:rPr>
        <w:t xml:space="preserve"> des Kopfenhofs </w:t>
      </w:r>
      <w:r w:rsidRPr="00D31CCD">
        <w:rPr>
          <w:rFonts w:eastAsia="Times New Roman" w:cstheme="minorHAnsi"/>
          <w:sz w:val="28"/>
          <w:szCs w:val="28"/>
          <w:lang w:eastAsia="de-DE"/>
        </w:rPr>
        <w:t>(Wald</w:t>
      </w:r>
      <w:r w:rsidRPr="00D60DA9">
        <w:rPr>
          <w:rFonts w:eastAsia="Times New Roman" w:cstheme="minorHAnsi"/>
          <w:sz w:val="28"/>
          <w:szCs w:val="28"/>
          <w:lang w:val="it-IT" w:eastAsia="de-DE"/>
        </w:rPr>
        <w:t>, Wiese</w:t>
      </w:r>
      <w:r w:rsidR="00441AC6" w:rsidRPr="00D60DA9">
        <w:rPr>
          <w:rFonts w:eastAsia="Times New Roman" w:cstheme="minorHAnsi"/>
          <w:sz w:val="28"/>
          <w:szCs w:val="28"/>
          <w:lang w:val="it-IT" w:eastAsia="de-DE"/>
        </w:rPr>
        <w:t xml:space="preserve">, </w:t>
      </w:r>
      <w:r w:rsidRPr="00D60DA9">
        <w:rPr>
          <w:rFonts w:eastAsia="Times New Roman" w:cstheme="minorHAnsi"/>
          <w:sz w:val="28"/>
          <w:szCs w:val="28"/>
          <w:lang w:val="it-IT" w:eastAsia="de-DE"/>
        </w:rPr>
        <w:t xml:space="preserve">Wildobst) rundet das Programm ab. Danach geht es vom Wissen zur praktischen Umsetzung: in verschiedenen Arbeitsgruppen </w:t>
      </w:r>
      <w:r w:rsidR="00F83DC7" w:rsidRPr="00D60DA9">
        <w:rPr>
          <w:rFonts w:eastAsia="Times New Roman" w:cstheme="minorHAnsi"/>
          <w:sz w:val="28"/>
          <w:szCs w:val="28"/>
          <w:lang w:val="it-IT" w:eastAsia="de-DE"/>
        </w:rPr>
        <w:t>kö</w:t>
      </w:r>
      <w:r w:rsidRPr="00D60DA9">
        <w:rPr>
          <w:rFonts w:eastAsia="Times New Roman" w:cstheme="minorHAnsi"/>
          <w:sz w:val="28"/>
          <w:szCs w:val="28"/>
          <w:lang w:val="it-IT" w:eastAsia="de-DE"/>
        </w:rPr>
        <w:t>nn</w:t>
      </w:r>
      <w:r w:rsidR="00F83DC7" w:rsidRPr="00D60DA9">
        <w:rPr>
          <w:rFonts w:eastAsia="Times New Roman" w:cstheme="minorHAnsi"/>
          <w:sz w:val="28"/>
          <w:szCs w:val="28"/>
          <w:lang w:val="it-IT" w:eastAsia="de-DE"/>
        </w:rPr>
        <w:t>en</w:t>
      </w:r>
      <w:r w:rsidRPr="00D60DA9">
        <w:rPr>
          <w:rFonts w:eastAsia="Times New Roman" w:cstheme="minorHAnsi"/>
          <w:sz w:val="28"/>
          <w:szCs w:val="28"/>
          <w:lang w:val="it-IT" w:eastAsia="de-DE"/>
        </w:rPr>
        <w:t xml:space="preserve"> dann Sauerkraut hergestellt, ein Hügelbeet angelegt oder eine kleine Permakultur-Designaufgabe </w:t>
      </w:r>
      <w:r w:rsidR="00F83DC7" w:rsidRPr="00D60DA9">
        <w:rPr>
          <w:rFonts w:eastAsia="Times New Roman" w:cstheme="minorHAnsi"/>
          <w:sz w:val="28"/>
          <w:szCs w:val="28"/>
          <w:lang w:val="it-IT" w:eastAsia="de-DE"/>
        </w:rPr>
        <w:t>zur Neugestaltung eines Gartenbereichs am Kopfenhof umgesetzt werden.</w:t>
      </w:r>
    </w:p>
    <w:p w:rsidR="00F83DC7" w:rsidRPr="00D60DA9" w:rsidRDefault="00F83DC7" w:rsidP="00F83DC7">
      <w:pPr>
        <w:spacing w:after="0"/>
        <w:rPr>
          <w:rFonts w:eastAsia="Times New Roman" w:cstheme="minorHAnsi"/>
          <w:sz w:val="24"/>
          <w:szCs w:val="24"/>
          <w:lang w:val="it-IT" w:eastAsia="de-DE"/>
        </w:rPr>
      </w:pPr>
    </w:p>
    <w:p w:rsidR="00E80F9B" w:rsidRPr="00D60DA9" w:rsidRDefault="00F83DC7" w:rsidP="00F83DC7">
      <w:pPr>
        <w:spacing w:after="0"/>
        <w:rPr>
          <w:rFonts w:eastAsia="Times New Roman" w:cstheme="minorHAnsi"/>
          <w:sz w:val="24"/>
          <w:szCs w:val="24"/>
          <w:lang w:val="it-IT" w:eastAsia="de-DE"/>
        </w:rPr>
      </w:pPr>
      <w:r w:rsidRPr="00D60DA9">
        <w:rPr>
          <w:rFonts w:eastAsia="Times New Roman" w:cstheme="minorHAnsi"/>
          <w:sz w:val="24"/>
          <w:szCs w:val="24"/>
          <w:lang w:val="it-IT" w:eastAsia="de-DE"/>
        </w:rPr>
        <w:t xml:space="preserve">Es wird ein warmes </w:t>
      </w:r>
      <w:r w:rsidR="00375AFA" w:rsidRPr="00D60DA9">
        <w:rPr>
          <w:rFonts w:eastAsia="Times New Roman" w:cstheme="minorHAnsi"/>
          <w:sz w:val="24"/>
          <w:szCs w:val="24"/>
          <w:lang w:val="it-IT" w:eastAsia="de-DE"/>
        </w:rPr>
        <w:t xml:space="preserve">vegetarisches </w:t>
      </w:r>
      <w:r w:rsidRPr="00D60DA9">
        <w:rPr>
          <w:rFonts w:eastAsia="Times New Roman" w:cstheme="minorHAnsi"/>
          <w:sz w:val="24"/>
          <w:szCs w:val="24"/>
          <w:lang w:val="it-IT" w:eastAsia="de-DE"/>
        </w:rPr>
        <w:t>Mittagessen in Bioqualität angeboten und nachmittags Kaffe, Tee und Gebäck sowie Getränke.</w:t>
      </w:r>
    </w:p>
    <w:p w:rsidR="00F83DC7" w:rsidRPr="00D60DA9" w:rsidRDefault="00F83DC7" w:rsidP="00E80F9B">
      <w:pPr>
        <w:spacing w:after="0"/>
        <w:jc w:val="center"/>
        <w:rPr>
          <w:rFonts w:eastAsia="Times New Roman" w:cstheme="minorHAnsi"/>
          <w:sz w:val="24"/>
          <w:szCs w:val="24"/>
          <w:lang w:val="it-IT" w:eastAsia="de-DE"/>
        </w:rPr>
      </w:pPr>
    </w:p>
    <w:p w:rsidR="00B647FB" w:rsidRPr="00D60DA9" w:rsidRDefault="00F83DC7" w:rsidP="00E80F9B">
      <w:pPr>
        <w:spacing w:after="0"/>
        <w:jc w:val="center"/>
        <w:rPr>
          <w:rFonts w:eastAsia="Times New Roman" w:cstheme="minorHAnsi"/>
          <w:sz w:val="24"/>
          <w:szCs w:val="24"/>
          <w:lang w:eastAsia="de-DE"/>
        </w:rPr>
      </w:pPr>
      <w:r w:rsidRPr="00D60DA9">
        <w:rPr>
          <w:rFonts w:eastAsia="Times New Roman" w:cstheme="minorHAnsi"/>
          <w:sz w:val="24"/>
          <w:szCs w:val="24"/>
          <w:lang w:eastAsia="de-DE"/>
        </w:rPr>
        <w:t>Teilnahmebeitrag: 15 Euro plus 10 Euro für die Verpflegung</w:t>
      </w:r>
    </w:p>
    <w:p w:rsidR="00F83DC7" w:rsidRPr="00E80F9B" w:rsidRDefault="00F83DC7" w:rsidP="00E80F9B">
      <w:pPr>
        <w:spacing w:after="0"/>
        <w:jc w:val="center"/>
        <w:rPr>
          <w:rFonts w:eastAsia="Times New Roman" w:cstheme="minorHAnsi"/>
          <w:sz w:val="24"/>
          <w:szCs w:val="24"/>
          <w:lang w:eastAsia="de-DE"/>
        </w:rPr>
      </w:pPr>
    </w:p>
    <w:p w:rsidR="00D60DA9" w:rsidRPr="00D60DA9" w:rsidRDefault="00F83DC7" w:rsidP="00E80F9B">
      <w:pPr>
        <w:jc w:val="center"/>
        <w:rPr>
          <w:rFonts w:cstheme="minorHAnsi"/>
          <w:b/>
          <w:sz w:val="28"/>
          <w:szCs w:val="28"/>
        </w:rPr>
      </w:pPr>
      <w:r w:rsidRPr="00D60DA9">
        <w:rPr>
          <w:rFonts w:cstheme="minorHAnsi"/>
          <w:b/>
          <w:sz w:val="28"/>
          <w:szCs w:val="28"/>
        </w:rPr>
        <w:t xml:space="preserve">Anmeldung und Infos:   </w:t>
      </w:r>
      <w:hyperlink r:id="rId8" w:history="1">
        <w:r w:rsidRPr="00D60DA9">
          <w:rPr>
            <w:rStyle w:val="Hyperlink"/>
            <w:rFonts w:cstheme="minorHAnsi"/>
            <w:b/>
            <w:sz w:val="28"/>
            <w:szCs w:val="28"/>
          </w:rPr>
          <w:t>sarah@tt-tuebingen.de</w:t>
        </w:r>
      </w:hyperlink>
      <w:r w:rsidR="00E80F9B" w:rsidRPr="00D60DA9">
        <w:rPr>
          <w:rFonts w:cstheme="minorHAnsi"/>
          <w:b/>
          <w:sz w:val="28"/>
          <w:szCs w:val="28"/>
        </w:rPr>
        <w:t xml:space="preserve">                               </w:t>
      </w:r>
    </w:p>
    <w:p w:rsidR="00D60DA9" w:rsidRPr="00D60DA9" w:rsidRDefault="00E80F9B" w:rsidP="00D60DA9">
      <w:pPr>
        <w:jc w:val="center"/>
        <w:rPr>
          <w:rFonts w:cstheme="minorHAnsi"/>
          <w:b/>
          <w:sz w:val="28"/>
          <w:szCs w:val="28"/>
        </w:rPr>
      </w:pPr>
      <w:r w:rsidRPr="00D60DA9">
        <w:rPr>
          <w:rFonts w:cstheme="minorHAnsi"/>
          <w:b/>
          <w:sz w:val="28"/>
          <w:szCs w:val="28"/>
        </w:rPr>
        <w:t xml:space="preserve">  </w:t>
      </w:r>
    </w:p>
    <w:p w:rsidR="00F83DC7" w:rsidRPr="00D60DA9" w:rsidRDefault="00F83DC7" w:rsidP="00D60DA9">
      <w:pPr>
        <w:jc w:val="center"/>
        <w:rPr>
          <w:rFonts w:cstheme="minorHAnsi"/>
          <w:b/>
          <w:sz w:val="28"/>
          <w:szCs w:val="28"/>
        </w:rPr>
      </w:pPr>
      <w:r w:rsidRPr="00D60DA9">
        <w:rPr>
          <w:rFonts w:cstheme="minorHAnsi"/>
          <w:b/>
          <w:sz w:val="28"/>
          <w:szCs w:val="28"/>
        </w:rPr>
        <w:t>www.tt-tuebingen.de</w:t>
      </w:r>
    </w:p>
    <w:sectPr w:rsidR="00F83DC7" w:rsidRPr="00D60DA9" w:rsidSect="00D413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47FB"/>
    <w:rsid w:val="001B125E"/>
    <w:rsid w:val="00256862"/>
    <w:rsid w:val="002F3020"/>
    <w:rsid w:val="00310446"/>
    <w:rsid w:val="00375AFA"/>
    <w:rsid w:val="00441AC6"/>
    <w:rsid w:val="00550D98"/>
    <w:rsid w:val="00895151"/>
    <w:rsid w:val="00AC5861"/>
    <w:rsid w:val="00B647FB"/>
    <w:rsid w:val="00D31CCD"/>
    <w:rsid w:val="00D36739"/>
    <w:rsid w:val="00D4137F"/>
    <w:rsid w:val="00D60DA9"/>
    <w:rsid w:val="00E435FF"/>
    <w:rsid w:val="00E80F9B"/>
    <w:rsid w:val="00F46290"/>
    <w:rsid w:val="00F70077"/>
    <w:rsid w:val="00F8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13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bsatz-Standardschriftart"/>
    <w:rsid w:val="00B647FB"/>
  </w:style>
  <w:style w:type="character" w:customStyle="1" w:styleId="apple-style-span">
    <w:name w:val="apple-style-span"/>
    <w:basedOn w:val="Absatz-Standardschriftart"/>
    <w:rsid w:val="00B647FB"/>
  </w:style>
  <w:style w:type="character" w:styleId="Hyperlink">
    <w:name w:val="Hyperlink"/>
    <w:basedOn w:val="Absatz-Standardschriftart"/>
    <w:uiPriority w:val="99"/>
    <w:unhideWhenUsed/>
    <w:rsid w:val="00F83DC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tt-tuebingen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lolo</dc:creator>
  <cp:lastModifiedBy>Hausbewohner</cp:lastModifiedBy>
  <cp:revision>2</cp:revision>
  <dcterms:created xsi:type="dcterms:W3CDTF">2012-09-07T10:50:00Z</dcterms:created>
  <dcterms:modified xsi:type="dcterms:W3CDTF">2012-09-07T10:50:00Z</dcterms:modified>
</cp:coreProperties>
</file>